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5C3062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</w:rPr>
      </w:pPr>
    </w:p>
    <w:p w14:paraId="17DB9D47">
      <w:pPr>
        <w:jc w:val="center"/>
        <w:rPr>
          <w:b/>
        </w:rPr>
      </w:pPr>
      <w:r>
        <w:rPr>
          <w:b/>
        </w:rPr>
        <w:t>Zarządzenie nr 1</w:t>
      </w:r>
    </w:p>
    <w:p w14:paraId="0788D3E0">
      <w:pPr>
        <w:jc w:val="center"/>
        <w:rPr>
          <w:b/>
        </w:rPr>
      </w:pPr>
      <w:r>
        <w:rPr>
          <w:b/>
        </w:rPr>
        <w:t xml:space="preserve">Dyrektora Niepublicznej Szkoły Podstawowej </w:t>
      </w:r>
    </w:p>
    <w:p w14:paraId="5E135969">
      <w:pPr>
        <w:jc w:val="center"/>
        <w:rPr>
          <w:b/>
        </w:rPr>
      </w:pPr>
      <w:r>
        <w:rPr>
          <w:b/>
        </w:rPr>
        <w:t>w Wólce Dąbrowickiej</w:t>
      </w:r>
    </w:p>
    <w:p w14:paraId="5F6BFCFC">
      <w:pPr>
        <w:jc w:val="center"/>
        <w:rPr>
          <w:b/>
        </w:rPr>
      </w:pPr>
      <w:r>
        <w:rPr>
          <w:b/>
        </w:rPr>
        <w:t>z dnia 2</w:t>
      </w:r>
      <w:r>
        <w:rPr>
          <w:rFonts w:hint="default"/>
          <w:b/>
          <w:lang w:val="pl-PL"/>
        </w:rPr>
        <w:t>5</w:t>
      </w:r>
      <w:r>
        <w:rPr>
          <w:b/>
        </w:rPr>
        <w:t>.08.202</w:t>
      </w:r>
      <w:r>
        <w:rPr>
          <w:rFonts w:hint="default"/>
          <w:b/>
          <w:lang w:val="pl-PL"/>
        </w:rPr>
        <w:t>6</w:t>
      </w:r>
      <w:r>
        <w:rPr>
          <w:b/>
        </w:rPr>
        <w:t xml:space="preserve"> r.</w:t>
      </w:r>
    </w:p>
    <w:p w14:paraId="05576F33">
      <w:pPr>
        <w:jc w:val="both"/>
        <w:rPr>
          <w:i/>
        </w:rPr>
      </w:pPr>
    </w:p>
    <w:p w14:paraId="50162401">
      <w:pPr>
        <w:rPr>
          <w:rFonts w:hint="default"/>
          <w:i/>
          <w:lang w:val="pl-PL"/>
        </w:rPr>
      </w:pPr>
      <w:r>
        <w:rPr>
          <w:i/>
        </w:rPr>
        <w:t>w sprawie dopuszczenia do użytku w szkole przedstawionych przez nauczycieli programów nauczania na  rok szkolny 202</w:t>
      </w:r>
      <w:r>
        <w:rPr>
          <w:rFonts w:hint="default"/>
          <w:i/>
          <w:lang w:val="pl-PL"/>
        </w:rPr>
        <w:t>6</w:t>
      </w:r>
      <w:r>
        <w:rPr>
          <w:i/>
        </w:rPr>
        <w:t>/202</w:t>
      </w:r>
      <w:r>
        <w:rPr>
          <w:rFonts w:hint="default"/>
          <w:i/>
          <w:lang w:val="pl-PL"/>
        </w:rPr>
        <w:t>7</w:t>
      </w:r>
    </w:p>
    <w:p w14:paraId="40C1FE56"/>
    <w:p w14:paraId="230260FC">
      <w:pPr>
        <w:pStyle w:val="8"/>
        <w:keepNext w:val="0"/>
        <w:keepLines w:val="0"/>
        <w:widowControl/>
        <w:suppressLineNumbers w:val="0"/>
        <w:spacing w:before="0" w:beforeAutospacing="1" w:after="0" w:afterAutospacing="1" w:line="271" w:lineRule="auto"/>
        <w:ind w:left="0" w:right="0"/>
        <w:jc w:val="both"/>
        <w:rPr>
          <w:lang w:val="pl"/>
        </w:rPr>
      </w:pPr>
      <w:r>
        <w:rPr>
          <w:rFonts w:hint="default" w:ascii="Aptos" w:hAnsi="Aptos" w:eastAsia="Times New Roman" w:cs="Times New Roman"/>
          <w:kern w:val="0"/>
          <w:sz w:val="24"/>
          <w:szCs w:val="24"/>
          <w:lang w:val="pl" w:eastAsia="zh-CN" w:bidi="ar"/>
        </w:rPr>
        <w:t xml:space="preserve"> </w:t>
      </w:r>
    </w:p>
    <w:p w14:paraId="1BEC1C96">
      <w:pPr>
        <w:pStyle w:val="8"/>
        <w:keepNext w:val="0"/>
        <w:keepLines w:val="0"/>
        <w:widowControl/>
        <w:suppressLineNumbers w:val="0"/>
        <w:spacing w:before="0" w:beforeAutospacing="1" w:after="0" w:afterAutospacing="1" w:line="271" w:lineRule="auto"/>
        <w:ind w:left="0" w:right="0"/>
        <w:jc w:val="center"/>
        <w:rPr>
          <w:i/>
          <w:iCs w:val="0"/>
          <w:lang w:val="pl"/>
        </w:rPr>
      </w:pP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pl" w:eastAsia="zh-CN" w:bidi="ar"/>
        </w:rPr>
        <w:t>Działając na podstawie art. 69 ust. 6 ustawy z dnia 14 grudnia 2016 r. Prawo oświatowe  (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shd w:val="clear" w:fill="FFFFFF"/>
          <w:lang w:val="pl" w:eastAsia="zh-CN" w:bidi="ar"/>
        </w:rPr>
        <w:t>t.j. Dz. U. z 2026 r. poz. 820 ze zm.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pl" w:eastAsia="zh-CN" w:bidi="ar"/>
        </w:rPr>
        <w:t>), w związku z art. 22a ust. 6 ustawy z dnia 7 września 1991 r. o systemie oświaty (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shd w:val="clear" w:fill="FFFFFF"/>
          <w:lang w:val="pl" w:eastAsia="zh-CN" w:bidi="ar"/>
        </w:rPr>
        <w:t>t.j.</w:t>
      </w:r>
      <w:r>
        <w:rPr>
          <w:rFonts w:hint="default" w:ascii="Times New Roman" w:hAnsi="Times New Roman" w:eastAsia="Times New Roman" w:cs="Times New Roman"/>
          <w:color w:val="657380"/>
          <w:kern w:val="0"/>
          <w:sz w:val="24"/>
          <w:szCs w:val="24"/>
          <w:shd w:val="clear" w:fill="FFFFFF"/>
          <w:lang w:val="pl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shd w:val="clear" w:fill="FFFFFF"/>
          <w:lang w:val="pl" w:eastAsia="zh-CN" w:bidi="ar"/>
        </w:rPr>
        <w:t>Dz. U. z 2025 r. poz. 881 ze zm.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pl" w:eastAsia="zh-CN" w:bidi="ar"/>
        </w:rPr>
        <w:t xml:space="preserve">) zarządzam, 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pl" w:eastAsia="zh-CN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pl" w:eastAsia="zh-CN" w:bidi="ar"/>
        </w:rPr>
        <w:t>co następuje:</w:t>
      </w:r>
    </w:p>
    <w:p w14:paraId="38045673">
      <w:pPr>
        <w:rPr>
          <w:b/>
        </w:rPr>
      </w:pPr>
    </w:p>
    <w:p w14:paraId="3A2840C6">
      <w:pPr>
        <w:jc w:val="center"/>
        <w:rPr>
          <w:b/>
        </w:rPr>
      </w:pPr>
      <w:r>
        <w:rPr>
          <w:b/>
        </w:rPr>
        <w:t>§ 1</w:t>
      </w:r>
    </w:p>
    <w:p w14:paraId="7B6414B7">
      <w:pPr>
        <w:jc w:val="center"/>
      </w:pPr>
      <w:r>
        <w:t>Dopuszczam do użytku w Niepublicznej Szkole Podstawowej w Wólce Dąbrowickiej przedstawione przez nauczycieli poszczególnych przedmiotów i zajęć programy nauczania, zwarte w wykazie stanowiącym załącznik nr 1 do niniejszego zarządzenia, na rok szkolny 202</w:t>
      </w:r>
      <w:r>
        <w:rPr>
          <w:rFonts w:hint="default"/>
          <w:lang w:val="pl-PL"/>
        </w:rPr>
        <w:t>6</w:t>
      </w:r>
      <w:r>
        <w:t>/202</w:t>
      </w:r>
      <w:r>
        <w:rPr>
          <w:rFonts w:hint="default"/>
          <w:lang w:val="pl-PL"/>
        </w:rPr>
        <w:t>7</w:t>
      </w:r>
      <w:r>
        <w:t>.</w:t>
      </w:r>
    </w:p>
    <w:p w14:paraId="46933FD6">
      <w:pPr>
        <w:jc w:val="center"/>
        <w:rPr>
          <w:b/>
        </w:rPr>
      </w:pPr>
    </w:p>
    <w:p w14:paraId="420CC993">
      <w:pPr>
        <w:jc w:val="center"/>
        <w:rPr>
          <w:b/>
        </w:rPr>
      </w:pPr>
      <w:r>
        <w:rPr>
          <w:b/>
        </w:rPr>
        <w:t>§ 2</w:t>
      </w:r>
    </w:p>
    <w:p w14:paraId="2D9FD27D">
      <w:pPr>
        <w:jc w:val="center"/>
      </w:pPr>
      <w:r>
        <w:t>Nadzór nad wykonaniem zarządzenia powierzam dyrektorowi szkoły.</w:t>
      </w:r>
    </w:p>
    <w:p w14:paraId="74C07469">
      <w:pPr>
        <w:jc w:val="center"/>
        <w:rPr>
          <w:b/>
        </w:rPr>
      </w:pPr>
      <w:r>
        <w:rPr>
          <w:b/>
        </w:rPr>
        <w:t>§ 3</w:t>
      </w:r>
    </w:p>
    <w:p w14:paraId="4788F508">
      <w:pPr>
        <w:jc w:val="center"/>
        <w:rPr>
          <w:b/>
        </w:rPr>
      </w:pPr>
    </w:p>
    <w:p w14:paraId="32090E52">
      <w:pPr>
        <w:jc w:val="center"/>
      </w:pPr>
      <w:r>
        <w:t>Zarządzenie wchodzi w życie z dniem podpisania.</w:t>
      </w:r>
    </w:p>
    <w:p w14:paraId="188CE41F">
      <w:pPr>
        <w:ind w:left="360"/>
        <w:jc w:val="right"/>
      </w:pPr>
      <w:r>
        <w:t>...................................................</w:t>
      </w:r>
    </w:p>
    <w:p w14:paraId="524D44F5">
      <w:pPr>
        <w:ind w:left="36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(pieczątka i podpis dyrektora szkoły)</w:t>
      </w:r>
    </w:p>
    <w:p w14:paraId="44695F8D">
      <w:pPr>
        <w:ind w:left="7080"/>
        <w:rPr>
          <w:i/>
        </w:rPr>
      </w:pPr>
    </w:p>
    <w:p w14:paraId="20026080">
      <w:pPr>
        <w:ind w:left="7080"/>
        <w:rPr>
          <w:i/>
        </w:rPr>
      </w:pPr>
    </w:p>
    <w:p w14:paraId="24ADDBAB">
      <w:pPr>
        <w:spacing w:before="100" w:beforeAutospacing="1" w:after="100" w:afterAutospacing="1"/>
        <w:jc w:val="both"/>
        <w:rPr>
          <w:b/>
          <w:color w:val="000000"/>
          <w:sz w:val="28"/>
          <w:szCs w:val="28"/>
        </w:rPr>
      </w:pPr>
    </w:p>
    <w:p w14:paraId="277977F5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</w:rPr>
      </w:pPr>
    </w:p>
    <w:p w14:paraId="253341CB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Decyzja </w:t>
      </w:r>
    </w:p>
    <w:p w14:paraId="02D0D42E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Dyrektora </w:t>
      </w:r>
    </w:p>
    <w:p w14:paraId="0354707D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Niepublicznej Szkoły Podstawowej w Wólce Dąbrowickiej</w:t>
      </w:r>
    </w:p>
    <w:p w14:paraId="27F72244">
      <w:pPr>
        <w:spacing w:before="100" w:beforeAutospacing="1" w:after="100" w:afterAutospacing="1"/>
        <w:jc w:val="center"/>
        <w:rPr>
          <w:b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pl" w:eastAsia="zh-CN" w:bidi="ar"/>
        </w:rPr>
        <w:t>Działając na podstawie art. 69 ust. 6 ustawy z dnia 14 grudnia 2016 r. Prawo oświatowe  (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shd w:val="clear" w:fill="FFFFFF"/>
          <w:lang w:val="pl" w:eastAsia="zh-CN" w:bidi="ar"/>
        </w:rPr>
        <w:t>t.j. Dz. U. z 2026 r. poz. 820 ze zm.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pl" w:eastAsia="zh-CN" w:bidi="ar"/>
        </w:rPr>
        <w:t>), w związku z art. 22a ust. 6 ustawy z dnia 7 września 1991 r. o systemie oświaty (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shd w:val="clear" w:fill="FFFFFF"/>
          <w:lang w:val="pl" w:eastAsia="zh-CN" w:bidi="ar"/>
        </w:rPr>
        <w:t>t.j.</w:t>
      </w:r>
      <w:r>
        <w:rPr>
          <w:rFonts w:hint="default" w:ascii="Times New Roman" w:hAnsi="Times New Roman" w:eastAsia="Times New Roman" w:cs="Times New Roman"/>
          <w:color w:val="657380"/>
          <w:kern w:val="0"/>
          <w:sz w:val="24"/>
          <w:szCs w:val="24"/>
          <w:shd w:val="clear" w:fill="FFFFFF"/>
          <w:lang w:val="pl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shd w:val="clear" w:fill="FFFFFF"/>
          <w:lang w:val="pl" w:eastAsia="zh-CN" w:bidi="ar"/>
        </w:rPr>
        <w:t>Dz. U. z 2025 r. poz. 881 ze zm.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pl" w:eastAsia="zh-CN" w:bidi="ar"/>
        </w:rPr>
        <w:t>)</w:t>
      </w:r>
    </w:p>
    <w:p w14:paraId="08C4F223">
      <w:pPr>
        <w:pStyle w:val="1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w sprawie dopuszczania do użytku w szkole programów wychowania przedszkolnego i programów nauczania oraz dopuszczania do użytku szkolnego podręczników </w:t>
      </w:r>
      <w:r>
        <w:rPr>
          <w:rFonts w:ascii="Times New Roman" w:hAnsi="Times New Roman" w:cs="Times New Roman"/>
          <w:iCs/>
          <w:sz w:val="24"/>
          <w:szCs w:val="24"/>
        </w:rPr>
        <w:t xml:space="preserve">(Dz. U. z 2009 r. Nr 89, poz. 730), po uzyskaniu pozytywnej opinii Rady Pedagogicznej </w:t>
      </w:r>
      <w:r>
        <w:rPr>
          <w:rFonts w:ascii="Times New Roman" w:hAnsi="Times New Roman" w:cs="Times New Roman"/>
          <w:b/>
          <w:bCs/>
          <w:sz w:val="24"/>
          <w:szCs w:val="24"/>
        </w:rPr>
        <w:t>dopuszczam</w:t>
      </w:r>
    </w:p>
    <w:p w14:paraId="19C022D7">
      <w:pPr>
        <w:pStyle w:val="12"/>
        <w:jc w:val="center"/>
        <w:rPr>
          <w:rFonts w:ascii="Times New Roman" w:hAnsi="Times New Roman" w:cs="Times New Roman"/>
          <w:sz w:val="28"/>
          <w:szCs w:val="28"/>
        </w:rPr>
      </w:pPr>
    </w:p>
    <w:p w14:paraId="760C50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następujące programy do użytku szkolnego </w:t>
      </w:r>
    </w:p>
    <w:p w14:paraId="1E27BE08">
      <w:pPr>
        <w:jc w:val="center"/>
        <w:rPr>
          <w:sz w:val="28"/>
          <w:szCs w:val="28"/>
        </w:rPr>
      </w:pPr>
      <w:r>
        <w:rPr>
          <w:sz w:val="28"/>
          <w:szCs w:val="28"/>
        </w:rPr>
        <w:t>wpisując je do Szkolnego Zestawu Programów Nauczania:</w:t>
      </w:r>
    </w:p>
    <w:p w14:paraId="0FA35E45">
      <w:pPr>
        <w:pStyle w:val="3"/>
        <w:rPr>
          <w:b/>
          <w:caps/>
          <w:sz w:val="28"/>
          <w:szCs w:val="28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B9D92C">
      <w:pPr>
        <w:pStyle w:val="3"/>
        <w:jc w:val="center"/>
        <w:rPr>
          <w:b/>
          <w:caps/>
          <w:sz w:val="28"/>
          <w:szCs w:val="28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caps/>
          <w:sz w:val="28"/>
          <w:szCs w:val="28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Szkolny  zestaw  PROGRAMÓW NAUCZANIA </w:t>
      </w:r>
      <w:r>
        <w:rPr>
          <w:b/>
          <w:caps/>
          <w:sz w:val="28"/>
          <w:szCs w:val="28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 w:type="textWrapping"/>
      </w:r>
      <w:r>
        <w:rPr>
          <w:b/>
          <w:caps/>
          <w:sz w:val="28"/>
          <w:szCs w:val="28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NIEPUBLICZNEJ SzkoLE Podstawowej</w:t>
      </w:r>
    </w:p>
    <w:p w14:paraId="6F44A9B2">
      <w:pPr>
        <w:pStyle w:val="3"/>
        <w:jc w:val="center"/>
        <w:rPr>
          <w:rFonts w:hint="default"/>
          <w:b/>
          <w:caps/>
          <w:sz w:val="28"/>
          <w:szCs w:val="28"/>
          <w:u w:val="double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caps/>
          <w:sz w:val="28"/>
          <w:szCs w:val="28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WÓLCE DĄBROWICKIEJ 202</w:t>
      </w:r>
      <w:r>
        <w:rPr>
          <w:rFonts w:hint="default"/>
          <w:b/>
          <w:caps/>
          <w:sz w:val="28"/>
          <w:szCs w:val="28"/>
          <w:u w:val="double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>
        <w:rPr>
          <w:b/>
          <w:caps/>
          <w:sz w:val="28"/>
          <w:szCs w:val="28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/202</w:t>
      </w:r>
      <w:r>
        <w:rPr>
          <w:rFonts w:hint="default"/>
          <w:b/>
          <w:caps/>
          <w:sz w:val="28"/>
          <w:szCs w:val="28"/>
          <w:u w:val="double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bookmarkStart w:id="0" w:name="_GoBack"/>
      <w:bookmarkEnd w:id="0"/>
    </w:p>
    <w:p w14:paraId="7F1091D3">
      <w:pPr>
        <w:rPr>
          <w:b/>
          <w:sz w:val="36"/>
          <w:szCs w:val="36"/>
          <w:u w:val="single"/>
        </w:rPr>
      </w:pPr>
    </w:p>
    <w:tbl>
      <w:tblPr>
        <w:tblStyle w:val="5"/>
        <w:tblW w:w="15559" w:type="dxa"/>
        <w:tblInd w:w="-7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002"/>
        <w:gridCol w:w="2817"/>
        <w:gridCol w:w="2187"/>
        <w:gridCol w:w="3058"/>
        <w:gridCol w:w="1559"/>
        <w:gridCol w:w="2410"/>
      </w:tblGrid>
      <w:tr w14:paraId="58C58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E405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 xml:space="preserve">Data 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dopuszczenia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9351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  <w:t>Zajęcia  edukacyjne</w:t>
            </w:r>
          </w:p>
          <w:p w14:paraId="71D9AAB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  <w:t>(przedmiot)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4EA1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  <w:t>Tytuł programu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00D6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</w:p>
          <w:p w14:paraId="381026C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  <w:t>Autor</w:t>
            </w:r>
          </w:p>
          <w:p w14:paraId="2C0CF2E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  <w:t>Wydawnictwo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364F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</w:p>
          <w:p w14:paraId="39686B3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  <w:t>Podręcznik i ćwiczenia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4ED0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</w:p>
          <w:p w14:paraId="2AE44A0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  <w:t>Klasa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D19C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  <w:t>Nauczyciel realizujący</w:t>
            </w:r>
          </w:p>
        </w:tc>
      </w:tr>
      <w:tr w14:paraId="216F2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2ACD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 xml:space="preserve">1.09.2026 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571E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Język polski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7433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języka</w:t>
            </w: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 xml:space="preserve"> polskiego </w:t>
            </w:r>
          </w:p>
          <w:p w14:paraId="058F7AF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,,Nowe słowa na start”</w:t>
            </w:r>
          </w:p>
          <w:p w14:paraId="0248C76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84B1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12529"/>
                <w:spacing w:val="0"/>
                <w:kern w:val="2"/>
                <w:sz w:val="24"/>
                <w:szCs w:val="24"/>
              </w:rPr>
              <w:t>Joanna Kostrzewa, Katarzyna Łęk, Małgorzata Matecka, Danuta Pałczyńska</w:t>
            </w:r>
          </w:p>
          <w:p w14:paraId="1CBD5AB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83A54A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  <w:p w14:paraId="58A5E88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FAEE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</w:t>
            </w:r>
          </w:p>
          <w:p w14:paraId="46B1B4C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,,Nowe słowa na start”</w:t>
            </w:r>
          </w:p>
          <w:p w14:paraId="061588D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Ćwiczenia </w:t>
            </w:r>
          </w:p>
          <w:p w14:paraId="65F2ADE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,,Nowe słowa na start”</w:t>
            </w:r>
          </w:p>
          <w:p w14:paraId="1B4C1E2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1B0F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IV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8C31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Ewa Olkowicz</w:t>
            </w:r>
          </w:p>
        </w:tc>
      </w:tr>
      <w:tr w14:paraId="6B5BF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BE9A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 xml:space="preserve">1.09. 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0BBF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Język polski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C417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języka</w:t>
            </w: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 xml:space="preserve"> polskiego</w:t>
            </w:r>
          </w:p>
          <w:p w14:paraId="69F4902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7BC5FE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,,Nowe słowa na start”</w:t>
            </w:r>
          </w:p>
          <w:p w14:paraId="14C0521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595A5CB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8715E6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7CDE99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1D1353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,</w:t>
            </w:r>
          </w:p>
          <w:p w14:paraId="7E89935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1DE9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AC4B60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721D1A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Anna Klimowicz,</w:t>
            </w:r>
          </w:p>
          <w:p w14:paraId="1D23553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Marlena Derlukiewicz</w:t>
            </w:r>
          </w:p>
          <w:p w14:paraId="40F4347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  <w:p w14:paraId="21E6A32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Anna Klimowicz, Marlena Derlukiewicz</w:t>
            </w:r>
          </w:p>
          <w:p w14:paraId="3A9F386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  <w:p w14:paraId="565CF2E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Joanna Kościerzyńska, Joanna Ginter, Katarzyna Łęka, Joanna Krzemińska, Joanna Kostrzewa, Natalia Bielawska</w:t>
            </w:r>
          </w:p>
          <w:p w14:paraId="1B45935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D0A4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BFBE3E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FF7FEC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</w:t>
            </w:r>
          </w:p>
          <w:p w14:paraId="6AC3D1E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,,Nowe słowa na start”</w:t>
            </w:r>
          </w:p>
          <w:p w14:paraId="0A29196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Ćwiczenia </w:t>
            </w:r>
          </w:p>
          <w:p w14:paraId="42175B5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Nowe słowa na start</w:t>
            </w:r>
          </w:p>
          <w:p w14:paraId="2056980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</w:t>
            </w:r>
          </w:p>
          <w:p w14:paraId="24CF2E6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,,Nowe słowa na start”</w:t>
            </w:r>
          </w:p>
          <w:p w14:paraId="3D5F082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Ćwiczenia </w:t>
            </w:r>
          </w:p>
          <w:p w14:paraId="1147440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Nowe słowa na start</w:t>
            </w:r>
          </w:p>
          <w:p w14:paraId="32B08A7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</w:t>
            </w:r>
          </w:p>
          <w:p w14:paraId="6A54CDF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,,Nowe słowa na start”</w:t>
            </w:r>
          </w:p>
          <w:p w14:paraId="0F37DDC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Ćwiczenia </w:t>
            </w:r>
          </w:p>
          <w:p w14:paraId="4A51FA1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Nowe słowa na start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946C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560910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3DA3968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D15D62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</w:t>
            </w:r>
          </w:p>
          <w:p w14:paraId="21A60FF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65625C8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</w:t>
            </w:r>
          </w:p>
          <w:p w14:paraId="1623997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17D071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32A5A1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50F87A8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1356BC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VII</w:t>
            </w:r>
          </w:p>
          <w:p w14:paraId="11F36BE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6E4B3A4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770239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1D40BB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C61B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</w:t>
            </w:r>
          </w:p>
          <w:p w14:paraId="69ED002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7C7EFF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9FB760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Nella Kurek</w:t>
            </w:r>
          </w:p>
          <w:p w14:paraId="541FD86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8838BA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Ewa Olkowicz</w:t>
            </w:r>
          </w:p>
          <w:p w14:paraId="291B32A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10F02C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E50E10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750275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61113A5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Ewa Olkowicz</w:t>
            </w:r>
          </w:p>
          <w:p w14:paraId="3458D42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72D556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33160E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083E5E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Nella Kurek</w:t>
            </w:r>
          </w:p>
        </w:tc>
      </w:tr>
      <w:tr w14:paraId="62CA2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A4FD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1.09.2026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052B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Język angielski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4F76F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języka angielskiego</w:t>
            </w:r>
          </w:p>
          <w:p w14:paraId="75CA3E84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3E48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 w:rightChars="0"/>
              <w:textAlignment w:val="baseline"/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begin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instrText xml:space="preserve"> HYPERLINK "https://eduksiazka.pl/autor/arek-tkacz-33291" </w:instrTex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t>Arek Tkacz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end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t>, 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begin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instrText xml:space="preserve"> HYPERLINK "https://eduksiazka.pl/autor/catherine-bright-33667" </w:instrTex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t>Catherine Bright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end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t>, 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begin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instrText xml:space="preserve"> HYPERLINK "https://eduksiazka.pl/autor/sandy-zervas-59390" </w:instrTex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t>Sandy Zervas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end"/>
            </w:r>
          </w:p>
          <w:p w14:paraId="3A28B5C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 w:rightChars="0"/>
              <w:textAlignment w:val="baseline"/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  <w:lang w:val="pl-PL"/>
              </w:rPr>
              <w:t>Wyd.</w:t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shd w:val="clear" w:fill="FFFFFF"/>
                <w:vertAlign w:val="baseline"/>
              </w:rPr>
              <w:t>Pearson</w:t>
            </w:r>
          </w:p>
          <w:p w14:paraId="3F170CA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5078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Podręcznik </w:t>
            </w:r>
          </w:p>
          <w:p w14:paraId="1ECB0B0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Pearson NEW ENGLISH</w:t>
            </w:r>
          </w:p>
          <w:p w14:paraId="5C19B6C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CLASS kl. 4</w:t>
            </w:r>
          </w:p>
          <w:p w14:paraId="76E5C33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Ćwiczenie</w:t>
            </w:r>
          </w:p>
          <w:p w14:paraId="2199388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Pearson NEW ENGLISH</w:t>
            </w:r>
          </w:p>
          <w:p w14:paraId="27D3F98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CLASS kl. 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9CFE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IV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1911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Anna Gontarek</w:t>
            </w:r>
          </w:p>
        </w:tc>
      </w:tr>
      <w:tr w14:paraId="23E4C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D2AA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2024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73D5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Język angielski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AB586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języka angielskiego</w:t>
            </w:r>
          </w:p>
          <w:p w14:paraId="7A141451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FFB3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Jennifer Heath, Michele Crawford, Marta Mrozik, Katarzyna Kłopska</w:t>
            </w:r>
          </w:p>
          <w:p w14:paraId="43C8B54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 w:rightChars="0"/>
              <w:textAlignment w:val="baseline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  <w:lang w:val="pl-PL"/>
              </w:rPr>
              <w:t>Wyd.</w:t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shd w:val="clear" w:fill="FFFFFF"/>
                <w:vertAlign w:val="baseline"/>
              </w:rPr>
              <w:t>Pearson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F700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Podręcznik </w:t>
            </w:r>
          </w:p>
          <w:p w14:paraId="116E0CD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ENGLISH CLASS</w:t>
            </w: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 xml:space="preserve"> A1,A2,A2+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2049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 w:firstLine="600" w:firstLineChars="25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V </w:t>
            </w: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 xml:space="preserve"> </w:t>
            </w:r>
          </w:p>
          <w:p w14:paraId="4697C70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3341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56ED1AE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D9D7C6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Agnieszka Standowicz</w:t>
            </w:r>
          </w:p>
          <w:p w14:paraId="263BD02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Anna Gontarek</w:t>
            </w:r>
          </w:p>
        </w:tc>
      </w:tr>
      <w:tr w14:paraId="6F2F8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C446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 w:firstLine="240" w:firstLineChars="10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B33A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Język angielski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16E07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Program nauczania języka angielskiego                </w:t>
            </w:r>
          </w:p>
          <w:p w14:paraId="77ADEC33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354A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Angela Bandis, Diana Shotton</w:t>
            </w:r>
          </w:p>
          <w:p w14:paraId="2204F30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Katrina Gormel</w:t>
            </w:r>
          </w:p>
          <w:p w14:paraId="5147126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 w:rightChars="0"/>
              <w:textAlignment w:val="baseline"/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  <w:lang w:val="pl-PL"/>
              </w:rPr>
              <w:t>Wyd.</w:t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shd w:val="clear" w:fill="FFFFFF"/>
                <w:vertAlign w:val="baseline"/>
              </w:rPr>
              <w:t>Pearson</w:t>
            </w:r>
          </w:p>
          <w:p w14:paraId="7173E85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5324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</w:t>
            </w:r>
          </w:p>
          <w:p w14:paraId="0E26020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RepetytoriumA2+/B1</w:t>
            </w:r>
          </w:p>
          <w:p w14:paraId="55B30BA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Ćwiczenie </w:t>
            </w:r>
          </w:p>
          <w:p w14:paraId="4545D36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62569D0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4173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DC6FE5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VII</w:t>
            </w:r>
          </w:p>
          <w:p w14:paraId="35258FD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VIII</w:t>
            </w:r>
          </w:p>
          <w:p w14:paraId="2358943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5DB915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4063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60D705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Anna Gontarek</w:t>
            </w:r>
          </w:p>
          <w:p w14:paraId="5D45EA4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Agnieszka Standowicz</w:t>
            </w:r>
          </w:p>
        </w:tc>
      </w:tr>
      <w:tr w14:paraId="73C30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AA1C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01.09.2026 r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6FFC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Matematyka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BB426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 matematyki</w:t>
            </w:r>
          </w:p>
          <w:p w14:paraId="3254910A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B79B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begin"/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instrText xml:space="preserve"> HYPERLINK "https://www.taniaksiazka.pl/autor/malgorzata-dobrowolska" </w:instrText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t>Małgorzata Dobrowolska</w:t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end"/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shd w:val="clear" w:fill="FFFFFF"/>
              </w:rPr>
              <w:t>, </w:t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begin"/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instrText xml:space="preserve"> HYPERLINK "https://www.taniaksiazka.pl/autor/marcin-karpinski" </w:instrText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t>Marcin Karpiński</w:t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end"/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shd w:val="clear" w:fill="FFFFFF"/>
              </w:rPr>
              <w:t>, </w:t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begin"/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instrText xml:space="preserve"> HYPERLINK "https://www.taniaksiazka.pl/autor/marta-jucewicz" </w:instrText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t>Marta Jucewicz</w:t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end"/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shd w:val="clear" w:fill="FFFFFF"/>
              </w:rPr>
              <w:t>, </w:t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begin"/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instrText xml:space="preserve"> HYPERLINK "https://www.taniaksiazka.pl/autor/piotr-zarzycki" </w:instrText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t>Piotr Zarzycki</w:t>
            </w:r>
            <w:r>
              <w:rPr>
                <w:rStyle w:val="9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end"/>
            </w:r>
          </w:p>
          <w:p w14:paraId="4A3B367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Wyd.GWO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490E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Podręcznik: </w:t>
            </w:r>
          </w:p>
          <w:p w14:paraId="292A5EC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Matematyka z plusem</w:t>
            </w:r>
          </w:p>
          <w:p w14:paraId="26F9B29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Ćwiczenia :</w:t>
            </w:r>
          </w:p>
          <w:p w14:paraId="70B2F7A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Matematyka z plusem</w:t>
            </w:r>
          </w:p>
          <w:p w14:paraId="7B98E8B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0F01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IV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0068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Ma</w:t>
            </w: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ł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gorzata Kokocińska</w:t>
            </w:r>
          </w:p>
          <w:p w14:paraId="4EE1F20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</w:tr>
      <w:tr w14:paraId="1557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55AB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B7EC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Matematyka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F440A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 matematyki</w:t>
            </w:r>
          </w:p>
          <w:p w14:paraId="5AD467D5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</w:t>
            </w:r>
          </w:p>
          <w:p w14:paraId="53DA5007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38A099BC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66EC906D">
            <w:pPr>
              <w:pStyle w:val="8"/>
              <w:keepNext w:val="0"/>
              <w:keepLines w:val="0"/>
              <w:widowControl/>
              <w:suppressLineNumbers w:val="0"/>
              <w:spacing w:after="0" w:afterAutospacing="0" w:line="335" w:lineRule="atLeast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BD05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Marcin Braun, Agnieszka Mańkowska, Małgorzata Paszyńska</w:t>
            </w:r>
          </w:p>
          <w:p w14:paraId="4021E8D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  <w:p w14:paraId="4650493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74A04E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Marcin Braun, Agnieszka Mańkowska, Małgorzata Paszyńska, Jerzy Janowicz, Wojciech Babiański, Ewa Szmytkiewicz, Karolina Wej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E9FC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 Matematyka z kluczem cz.1 i 2</w:t>
            </w:r>
          </w:p>
          <w:p w14:paraId="1529B8C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Ćwiczenia: Matematyka z kluczem</w:t>
            </w:r>
          </w:p>
          <w:p w14:paraId="5F8D294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B3848A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1BFFA9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349F43C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1493E5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 Matematyka z kluczem cz.1 i 2</w:t>
            </w:r>
          </w:p>
          <w:p w14:paraId="69CF6E9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Ćwiczenia: Matematyka z kluczem</w:t>
            </w:r>
          </w:p>
          <w:p w14:paraId="3E628DF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5CFBBF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 Matematyka z kluczem cz.1 i 2</w:t>
            </w:r>
          </w:p>
          <w:p w14:paraId="3E3F3F1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Ćwiczenia: Matematyka z kluczem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966D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       V </w:t>
            </w:r>
          </w:p>
          <w:p w14:paraId="11E8695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B11380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F4D894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505D2C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A520B6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8F2A1E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53DF49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</w:t>
            </w:r>
          </w:p>
          <w:p w14:paraId="6F8952E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33CAD0D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6C6362E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4BC095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D71A62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35F0D9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  VII - VIII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5193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C4C124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Ma</w:t>
            </w: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ł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gorzata Kokocińska</w:t>
            </w:r>
          </w:p>
          <w:p w14:paraId="6553336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8609EA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58A3E58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6AC07C8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6B30D86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557E15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Ewa Łyszkowska</w:t>
            </w:r>
          </w:p>
          <w:p w14:paraId="78F6F21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2D751F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90527F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BB20B1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8B3B74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DE464B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Ewa Łyszkowska</w:t>
            </w:r>
          </w:p>
          <w:p w14:paraId="1CD2282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</w:tr>
      <w:tr w14:paraId="3EB44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4170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01.09.2026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CD1B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Historia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E76D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eastAsia="Univers-BoldPL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Program nauczania historii 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E0B4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</w:pP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  <w:lang w:val="pl-PL"/>
              </w:rPr>
              <w:t>G</w:t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begin"/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instrText xml:space="preserve"> HYPERLINK "https://www.taniaksiazka.pl/autor/grzegorz-wojciechowski" </w:instrText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t>rzegorz Wojciechowski</w:t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end"/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t>, </w:t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  <w:lang w:val="pl-PL"/>
              </w:rPr>
              <w:t xml:space="preserve">  </w:t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begin"/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instrText xml:space="preserve"> HYPERLINK "https://www.taniaksiazka.pl/autor/slawomir-wroblewski" </w:instrText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t>Sławomir Wróblewski</w:t>
            </w:r>
            <w:r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  <w:fldChar w:fldCharType="end"/>
            </w:r>
          </w:p>
          <w:p w14:paraId="110585D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Style w:val="9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52525"/>
                <w:spacing w:val="0"/>
                <w:kern w:val="2"/>
                <w:sz w:val="24"/>
                <w:szCs w:val="24"/>
                <w:u w:val="none"/>
                <w:shd w:val="clear" w:fill="FFFFFF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2AAF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 Wczoraj i dziś</w:t>
            </w:r>
          </w:p>
          <w:p w14:paraId="3E08685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81C7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IV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B8FF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Lidia Tkacz</w:t>
            </w:r>
          </w:p>
        </w:tc>
      </w:tr>
      <w:tr w14:paraId="1DC68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6A4E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8E7F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Historia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5FEE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historii i społeczeństwa</w:t>
            </w:r>
          </w:p>
          <w:p w14:paraId="03D202B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eastAsia="Univers-BoldPL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1090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Bogumiła Olszewska, Wiesława Surdyk-Fertsch, Grzegorz Wojciechowski</w:t>
            </w:r>
          </w:p>
          <w:p w14:paraId="71B147F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  <w:p w14:paraId="181378D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6F30B78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Stanisław Roszak, Anna Łaszkiewicz, Jarosław Kłaczkow</w:t>
            </w:r>
          </w:p>
          <w:p w14:paraId="102EF74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8877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BCC568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 Wczoraj i dziś</w:t>
            </w:r>
          </w:p>
          <w:p w14:paraId="47A90AD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55B274A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3EE3426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 Wczoraj i dziś</w:t>
            </w:r>
          </w:p>
          <w:p w14:paraId="0CAFC5E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F08492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3F5CCD5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 Wczoraj i dziś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3B3B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V-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</w:t>
            </w:r>
          </w:p>
          <w:p w14:paraId="6AA4BAF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4F13E4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66E06B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9804B7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4C899B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5852B0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VII- VIII</w:t>
            </w:r>
          </w:p>
          <w:p w14:paraId="41B3699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B437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3273757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29BF81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Lidia Tkacz</w:t>
            </w:r>
          </w:p>
          <w:p w14:paraId="749280A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CC4571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D06183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AA1DE2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3863FB6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Lidia Tkacz</w:t>
            </w:r>
          </w:p>
        </w:tc>
      </w:tr>
      <w:tr w14:paraId="2D3AA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DB24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01.09.2026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BFFD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Przyroda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B101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Program nauczania </w:t>
            </w: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przyrody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A88E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12529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12529"/>
                <w:spacing w:val="0"/>
                <w:kern w:val="2"/>
                <w:sz w:val="24"/>
                <w:szCs w:val="24"/>
              </w:rPr>
              <w:t>Wojciech Grajkowski, Joanna Winiecka-Nowak, Justyna Hadryś, Marcin Świtoniak, Bartłomiej Piotrowski, Tomasz Rachwał</w:t>
            </w:r>
          </w:p>
          <w:p w14:paraId="0EC75F6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12529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6FAE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Podręcznik: </w:t>
            </w:r>
          </w:p>
          <w:p w14:paraId="05B43E1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12529"/>
                <w:spacing w:val="0"/>
                <w:kern w:val="2"/>
                <w:sz w:val="24"/>
                <w:szCs w:val="24"/>
              </w:rPr>
              <w:t>Odkrywam przyrodę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E817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IV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D742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Karol Grabowski</w:t>
            </w:r>
          </w:p>
        </w:tc>
      </w:tr>
      <w:tr w14:paraId="24789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C335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DC72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Geografia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AF96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geografii</w:t>
            </w:r>
          </w:p>
          <w:p w14:paraId="0F3039B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D45C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kern w:val="2"/>
                <w:sz w:val="24"/>
                <w:szCs w:val="24"/>
                <w:shd w:val="clear" w:fill="FFFFFF"/>
              </w:rPr>
              <w:t>Feliks Szlajfer</w:t>
            </w:r>
          </w:p>
          <w:p w14:paraId="2C0B22A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Roman Malarz, Mariusz Szubert</w:t>
            </w:r>
          </w:p>
          <w:p w14:paraId="70B830A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Tomasz Rachwa</w:t>
            </w:r>
          </w:p>
          <w:p w14:paraId="06D6827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399A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Podręcznik: </w:t>
            </w:r>
          </w:p>
          <w:p w14:paraId="7100461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Planeta Nowa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3B95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4A1AC4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</w:t>
            </w:r>
          </w:p>
          <w:p w14:paraId="5BE3315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EA3D93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</w:t>
            </w:r>
          </w:p>
          <w:p w14:paraId="0912AD9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3ACB3CD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EA844E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VII-VIII</w:t>
            </w:r>
          </w:p>
          <w:p w14:paraId="502A572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6998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Karol Grabowski</w:t>
            </w:r>
          </w:p>
        </w:tc>
      </w:tr>
      <w:tr w14:paraId="259F7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432C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 xml:space="preserve">01.09.2026 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FCA0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Muzyka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09BC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  <w:t xml:space="preserve">Program nauczania muzyki </w:t>
            </w:r>
          </w:p>
          <w:p w14:paraId="19202C3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kern w:val="2"/>
                <w:sz w:val="24"/>
                <w:szCs w:val="24"/>
                <w:shd w:val="clear" w:color="auto" w:fill="FFFFFF"/>
                <w:lang w:val="pl-PL" w:eastAsia="pl-PL" w:bidi="ar-SA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E333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</w:rPr>
              <w:t>Kilbach Grażyna, Barańska-Gumieniak Renata, Danielewicz–Malinowska Aldona</w:t>
            </w:r>
          </w:p>
          <w:p w14:paraId="0BD33CF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C4BA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  <w:lang w:val="pl-PL"/>
              </w:rPr>
              <w:t>Podręcznik</w:t>
            </w:r>
          </w:p>
          <w:p w14:paraId="4345500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fill="FFFFFF"/>
              </w:rPr>
              <w:t>Wszystko gra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69DE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IV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6C44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Katarzyna Rek</w:t>
            </w:r>
          </w:p>
          <w:p w14:paraId="7603FF5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</w:tr>
      <w:tr w14:paraId="63565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EA49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BFD5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Muzyka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A8C5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  <w:t xml:space="preserve">Program nauczania muzyki </w:t>
            </w:r>
          </w:p>
          <w:p w14:paraId="47C2BAE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iCs w:val="0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8D19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Monika Gromek, Grażyna Kilbach</w:t>
            </w:r>
          </w:p>
          <w:p w14:paraId="00B818F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7D49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Lekcja muzyki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95C4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</w:t>
            </w:r>
          </w:p>
          <w:p w14:paraId="4B94B08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</w:t>
            </w:r>
          </w:p>
          <w:p w14:paraId="45146E4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VII</w:t>
            </w:r>
          </w:p>
          <w:p w14:paraId="11150B7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F9763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Katarzyna Rek</w:t>
            </w:r>
          </w:p>
          <w:p w14:paraId="20A9B84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</w:tr>
      <w:tr w14:paraId="65F82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81D3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01.09.2026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07EE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Plastyka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F4C4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Program nauczania  plastyki </w:t>
            </w:r>
          </w:p>
          <w:p w14:paraId="61375BD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2"/>
                <w:sz w:val="24"/>
                <w:szCs w:val="24"/>
                <w:shd w:val="clear" w:color="auto" w:fill="F9F9F9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ACDF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Style w:val="9"/>
                <w:rFonts w:hint="default" w:ascii="Times New Roman" w:hAnsi="Times New Roman" w:eastAsia="Arial" w:cs="Times New Roman"/>
                <w:b w:val="0"/>
                <w:bCs w:val="0"/>
                <w:kern w:val="2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Arial" w:cs="Times New Roman"/>
                <w:b w:val="0"/>
                <w:bCs w:val="0"/>
                <w:kern w:val="2"/>
                <w:sz w:val="24"/>
                <w:szCs w:val="24"/>
                <w:u w:val="none"/>
              </w:rPr>
              <w:t>Marta Lipczyńska-Budziak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2"/>
                <w:sz w:val="24"/>
                <w:szCs w:val="24"/>
              </w:rPr>
              <w:t xml:space="preserve"> </w:t>
            </w:r>
            <w:r>
              <w:rPr>
                <w:rStyle w:val="9"/>
                <w:rFonts w:hint="default" w:ascii="Times New Roman" w:hAnsi="Times New Roman" w:eastAsia="Arial" w:cs="Times New Roman"/>
                <w:b w:val="0"/>
                <w:bCs w:val="0"/>
                <w:kern w:val="2"/>
                <w:sz w:val="24"/>
                <w:szCs w:val="24"/>
                <w:u w:val="none"/>
              </w:rPr>
              <w:t>Marta Rosenthal-Sikora</w:t>
            </w:r>
          </w:p>
          <w:p w14:paraId="15F7B83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Style w:val="9"/>
                <w:rFonts w:hint="default" w:ascii="Times New Roman" w:hAnsi="Times New Roman" w:eastAsia="Arial" w:cs="Times New Roman"/>
                <w:b w:val="0"/>
                <w:bCs w:val="0"/>
                <w:kern w:val="2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E4BD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</w:t>
            </w:r>
          </w:p>
          <w:p w14:paraId="3F14D45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E0F24D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Do dzieła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E1B5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IV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8D6E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Katarzyna Rek</w:t>
            </w:r>
          </w:p>
        </w:tc>
      </w:tr>
      <w:tr w14:paraId="14267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15D3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108E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Plastyka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A045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Program nauczania  plastyki </w:t>
            </w:r>
          </w:p>
          <w:p w14:paraId="62677F1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</w:t>
            </w:r>
          </w:p>
          <w:p w14:paraId="72E1A6A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2"/>
                <w:sz w:val="24"/>
                <w:szCs w:val="24"/>
                <w:shd w:val="clear" w:color="auto" w:fill="F9F9F9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6FA2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Jadwiga Lukas, Krystyna Onak</w:t>
            </w:r>
          </w:p>
          <w:p w14:paraId="4CCBDA1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  <w:p w14:paraId="6DDAF46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Marta Ipczyńska,  </w:t>
            </w:r>
          </w:p>
          <w:p w14:paraId="2938896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853F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Podręcznik:</w:t>
            </w:r>
          </w:p>
          <w:p w14:paraId="210ECC8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5CE90D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Do dzieła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611D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        V</w:t>
            </w:r>
          </w:p>
          <w:p w14:paraId="0794153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VI</w:t>
            </w:r>
          </w:p>
          <w:p w14:paraId="4ACEF7E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I</w:t>
            </w:r>
          </w:p>
          <w:p w14:paraId="12CEA75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35E007C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E2B6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Katarzyna Rek</w:t>
            </w:r>
          </w:p>
        </w:tc>
      </w:tr>
      <w:tr w14:paraId="304E5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DB27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01.09.2026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F1C4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auto"/>
                <w:kern w:val="2"/>
                <w:sz w:val="24"/>
                <w:szCs w:val="24"/>
              </w:rPr>
              <w:t>Zajęcia praktyczno-techniczne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1C6E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Program nauczania z</w:t>
            </w:r>
            <w:r>
              <w:rPr>
                <w:rFonts w:hint="default" w:ascii="Times New Roman" w:hAnsi="Times New Roman" w:eastAsia="SimSun" w:cs="Times New Roman"/>
                <w:color w:val="auto"/>
                <w:kern w:val="2"/>
                <w:sz w:val="24"/>
                <w:szCs w:val="24"/>
              </w:rPr>
              <w:t>ajęcia praktyczno-techniczne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0521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kern w:val="2"/>
                <w:sz w:val="24"/>
                <w:szCs w:val="24"/>
              </w:rPr>
              <w:t>Jerzy Pecyna</w:t>
            </w:r>
          </w:p>
          <w:p w14:paraId="5C9665B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CE24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kern w:val="2"/>
                <w:sz w:val="24"/>
                <w:szCs w:val="24"/>
                <w:lang w:val="pl-PL"/>
              </w:rPr>
              <w:t>Podręcznik:</w:t>
            </w:r>
          </w:p>
          <w:p w14:paraId="74280C4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kern w:val="2"/>
                <w:sz w:val="24"/>
                <w:szCs w:val="24"/>
              </w:rPr>
              <w:t>Jak to zrobić?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89BB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IV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FB45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Katarzyna Rek</w:t>
            </w:r>
          </w:p>
        </w:tc>
      </w:tr>
      <w:tr w14:paraId="5AD92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0C9F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EF83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Zajęcia techniczne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F16E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Program nauczania  zajęć technicznych </w:t>
            </w:r>
          </w:p>
          <w:p w14:paraId="60FFA40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645E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Lech Łabecki, Marta Łabecka</w:t>
            </w:r>
          </w:p>
          <w:p w14:paraId="008BF37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  <w:p w14:paraId="1EFE0EA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899A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96FB9C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Podręcznik: </w:t>
            </w:r>
          </w:p>
          <w:p w14:paraId="3DE98DE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Jak to działa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5593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-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BE72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8A3F34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Katarzyna Rek</w:t>
            </w:r>
          </w:p>
        </w:tc>
      </w:tr>
      <w:tr w14:paraId="01212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0CDD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57BD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Biologia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99DC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Program nauczania  biologii 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3E4A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2FFFC5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Małgorzata Jefimow</w:t>
            </w:r>
          </w:p>
          <w:p w14:paraId="0BCA3F0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47E3D">
            <w:pPr>
              <w:keepNext w:val="0"/>
              <w:keepLines w:val="0"/>
              <w:widowControl/>
              <w:suppressLineNumbers w:val="0"/>
              <w:tabs>
                <w:tab w:val="left" w:pos="1005"/>
              </w:tabs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</w:pPr>
          </w:p>
          <w:p w14:paraId="408B935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  <w:t>Podręcznik</w:t>
            </w:r>
          </w:p>
          <w:p w14:paraId="33ABDED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  <w:t>Puls życia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F5D0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-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B02B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6EDB7D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6FDC845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500DC9B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 w:firstLine="240" w:firstLineChars="10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Karol Grabowski</w:t>
            </w:r>
          </w:p>
        </w:tc>
      </w:tr>
      <w:tr w14:paraId="6B588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DE48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  <w:p w14:paraId="1B479FB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3DC5B2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9D1384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0595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Chemia</w:t>
            </w:r>
          </w:p>
          <w:p w14:paraId="4F0B14A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283360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A065F7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FE4354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5355BF8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A2B0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chemii</w:t>
            </w:r>
          </w:p>
          <w:p w14:paraId="7103547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br w:type="textWrapping"/>
            </w:r>
          </w:p>
          <w:p w14:paraId="2DFA892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6B9F646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63929B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8206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Jan Kulawik, Teresa Kulawik, Maria Litwin</w:t>
            </w:r>
          </w:p>
          <w:p w14:paraId="614F66C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B1CF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</w:pPr>
          </w:p>
          <w:p w14:paraId="59D50AE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  <w:t>Podręcznik:</w:t>
            </w:r>
          </w:p>
          <w:p w14:paraId="05A5F8A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  <w:t>Chemia Nowej Ery</w:t>
            </w:r>
          </w:p>
          <w:p w14:paraId="08CA780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</w:pPr>
          </w:p>
          <w:p w14:paraId="2E4F467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0FAE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VII-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VIII</w:t>
            </w:r>
          </w:p>
          <w:p w14:paraId="00CF55B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1302C9B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FBD9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3092812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Małgorzata Gers</w:t>
            </w:r>
          </w:p>
        </w:tc>
      </w:tr>
      <w:tr w14:paraId="31381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4C3D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B24F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Fizyka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59B8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fizyki</w:t>
            </w:r>
          </w:p>
          <w:p w14:paraId="2B06F32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B1703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Grażyna Francuz-Ornat, Teresa Kulawik, Maria Nowotny-Różańska</w:t>
            </w:r>
          </w:p>
          <w:p w14:paraId="6735A6D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DD4A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  <w:t>Podręcznik:</w:t>
            </w:r>
          </w:p>
          <w:p w14:paraId="1FB220E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  <w:t>Spotkania z fizyką</w:t>
            </w:r>
          </w:p>
          <w:p w14:paraId="15F8C05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  <w:t>Zeszyt ćwiczeń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FC4A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VII-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4F17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0297A67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Małgorzata Gers</w:t>
            </w:r>
          </w:p>
        </w:tc>
      </w:tr>
      <w:tr w14:paraId="4F41F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ED2B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01.09.2026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8210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Język niemiecki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8662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Program nauczania języka </w:t>
            </w: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 xml:space="preserve">niemieckiego 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261BF">
            <w:pPr>
              <w:keepNext w:val="0"/>
              <w:keepLines w:val="0"/>
              <w:widowControl/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/>
              <w:rPr>
                <w:rStyle w:val="9"/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2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2"/>
                <w:sz w:val="24"/>
                <w:szCs w:val="24"/>
                <w:u w:val="none"/>
              </w:rPr>
              <w:t>Giorgio Motta</w:t>
            </w:r>
            <w:r>
              <w:rPr>
                <w:rStyle w:val="9"/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pl-PL"/>
              </w:rPr>
              <w:t xml:space="preserve">, </w:t>
            </w:r>
            <w:r>
              <w:rPr>
                <w:rStyle w:val="9"/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2"/>
                <w:sz w:val="24"/>
                <w:szCs w:val="24"/>
                <w:u w:val="none"/>
              </w:rPr>
              <w:t>Elżbieta Krulak-Kempisty</w:t>
            </w:r>
            <w:r>
              <w:rPr>
                <w:rStyle w:val="9"/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pl-PL"/>
              </w:rPr>
              <w:t xml:space="preserve">, 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auto"/>
                <w:kern w:val="2"/>
                <w:sz w:val="24"/>
              </w:rPr>
              <w:t xml:space="preserve"> </w:t>
            </w:r>
            <w:r>
              <w:rPr>
                <w:rStyle w:val="9"/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2"/>
                <w:sz w:val="24"/>
                <w:szCs w:val="24"/>
                <w:u w:val="none"/>
              </w:rPr>
              <w:t>Claudia Brass</w:t>
            </w:r>
            <w:r>
              <w:rPr>
                <w:rStyle w:val="9"/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2"/>
                <w:sz w:val="24"/>
                <w:szCs w:val="24"/>
                <w:u w:val="none"/>
                <w:lang w:val="pl-PL"/>
              </w:rPr>
              <w:t xml:space="preserve">, </w:t>
            </w:r>
            <w:r>
              <w:rPr>
                <w:rStyle w:val="9"/>
                <w:rFonts w:hint="default" w:ascii="Times New Roman" w:hAnsi="Times New Roman" w:eastAsia="Arial" w:cs="Times New Roman"/>
                <w:b w:val="0"/>
                <w:bCs w:val="0"/>
                <w:color w:val="auto"/>
                <w:kern w:val="2"/>
                <w:sz w:val="24"/>
                <w:szCs w:val="24"/>
                <w:u w:val="none"/>
              </w:rPr>
              <w:t>Dagmar Glüc</w:t>
            </w:r>
          </w:p>
          <w:p w14:paraId="1AA835AD">
            <w:pPr>
              <w:keepNext w:val="0"/>
              <w:keepLines w:val="0"/>
              <w:widowControl/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2"/>
                <w:sz w:val="24"/>
                <w:szCs w:val="24"/>
                <w:lang w:val="pl-PL"/>
              </w:rPr>
              <w:t xml:space="preserve">Wyd. 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shd w:val="clear" w:fill="FFFFFF"/>
              </w:rPr>
              <w:t>LEKTORKLETT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03F3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24"/>
                <w:szCs w:val="24"/>
                <w:lang w:val="pl-PL"/>
              </w:rPr>
              <w:t>Podręcznik</w:t>
            </w:r>
          </w:p>
          <w:p w14:paraId="55100B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120" w:beforeAutospacing="0" w:after="60" w:afterAutospacing="0" w:line="300" w:lineRule="atLeast"/>
              <w:ind w:left="0" w:right="0" w:firstLine="0"/>
              <w:jc w:val="center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shd w:val="clear" w:fill="FFFFFF"/>
              </w:rPr>
              <w:t>Maximal leicht 1</w:t>
            </w:r>
          </w:p>
          <w:p w14:paraId="6D3EA58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cs="Times New Roman"/>
                <w:b/>
                <w:bCs/>
                <w:i w:val="0"/>
                <w:iCs w:val="0"/>
                <w:kern w:val="2"/>
                <w:sz w:val="24"/>
                <w:szCs w:val="24"/>
                <w:lang w:val="pl-PL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D255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VII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B75F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Bohdan Mackiv</w:t>
            </w:r>
          </w:p>
        </w:tc>
      </w:tr>
      <w:tr w14:paraId="062A9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E964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</w:t>
            </w: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5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ED8A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Język rosyjski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3ED2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języka rosyjskiego</w:t>
            </w:r>
          </w:p>
          <w:p w14:paraId="130E2EA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8744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Barbara Chlebda, Irena Danecka</w:t>
            </w:r>
          </w:p>
          <w:p w14:paraId="7868E53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PWN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4D208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</w:pPr>
          </w:p>
          <w:p w14:paraId="3C52CCD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  <w:t>Podręcznik</w:t>
            </w:r>
          </w:p>
          <w:p w14:paraId="3974628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Всё просто!</w:t>
            </w:r>
          </w:p>
          <w:p w14:paraId="494992A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5796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VIII</w:t>
            </w:r>
          </w:p>
          <w:p w14:paraId="0F5FCEB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29C77C1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19ED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7ECF37A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Bohdan Mackiv</w:t>
            </w:r>
          </w:p>
        </w:tc>
      </w:tr>
      <w:tr w14:paraId="6FB1F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784E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01.09.2026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FA34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Informatyka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C3A6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informatyki</w:t>
            </w:r>
          </w:p>
          <w:p w14:paraId="1C6D122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color w:val="333333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F522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 w:rightChars="0"/>
              <w:textAlignment w:val="baseline"/>
              <w:rPr>
                <w:rFonts w:hint="eastAsia"/>
                <w:color w:val="626262"/>
                <w:kern w:val="2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begin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instrText xml:space="preserve"> HYPERLINK "https://eduksiazka.pl/autor/janusz-mazur-48610" </w:instrTex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t>Janusz Mazur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end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t>, 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begin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instrText xml:space="preserve"> HYPERLINK "https://eduksiazka.pl/autor/janusz-wierzbicki-48641" </w:instrTex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t>Janusz Wierzbicki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end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t>, 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begin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instrText xml:space="preserve"> HYPERLINK "https://eduksiazka.pl/autor/beata-chodacka-81536" </w:instrTex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t>Beata Chodacka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end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t>, 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begin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instrText xml:space="preserve"> HYPERLINK "https://eduksiazka.pl/autor/tomasz-mikoajczyk-81538" </w:instrTex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t>Tomasz Mikołajczyk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 w:fill="FFFFFF"/>
                <w:vertAlign w:val="baseline"/>
              </w:rPr>
              <w:fldChar w:fldCharType="end"/>
            </w:r>
          </w:p>
          <w:p w14:paraId="3C7252F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5841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kern w:val="2"/>
                <w:sz w:val="24"/>
                <w:szCs w:val="24"/>
                <w:lang w:val="pl-PL"/>
              </w:rPr>
              <w:t>Podręcznik:</w:t>
            </w:r>
          </w:p>
          <w:p w14:paraId="232CA8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120" w:beforeAutospacing="0" w:after="168" w:afterAutospacing="0" w:line="408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sans-serif" w:cs="Times New Roman"/>
                <w:b w:val="0"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Informatyka w akcji</w:t>
            </w:r>
          </w:p>
          <w:p w14:paraId="1484B50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cs="Times New Roman"/>
                <w:b/>
                <w:i w:val="0"/>
                <w:iCs w:val="0"/>
                <w:kern w:val="2"/>
                <w:sz w:val="24"/>
                <w:szCs w:val="24"/>
                <w:lang w:val="pl-PL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F850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IV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D37C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Anna Stępień</w:t>
            </w:r>
          </w:p>
        </w:tc>
      </w:tr>
      <w:tr w14:paraId="23D37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E0E8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4F7F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Informatyka 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12EA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Program nauczania informatyki</w:t>
            </w:r>
          </w:p>
          <w:p w14:paraId="08B97A3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color w:val="333333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00CA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Grażyna Koba</w:t>
            </w:r>
          </w:p>
          <w:p w14:paraId="408F7F2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Nowa Era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280E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kern w:val="2"/>
                <w:sz w:val="24"/>
                <w:szCs w:val="24"/>
              </w:rPr>
              <w:t>Podręcznik:</w:t>
            </w:r>
          </w:p>
          <w:p w14:paraId="1524334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kern w:val="2"/>
                <w:sz w:val="24"/>
                <w:szCs w:val="24"/>
              </w:rPr>
              <w:t>Lubię to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D93E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-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8CA5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Anna Stępień</w:t>
            </w:r>
          </w:p>
        </w:tc>
      </w:tr>
      <w:tr w14:paraId="39D9D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4F81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4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3891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Religia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6873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Style w:val="6"/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80809"/>
                <w:kern w:val="0"/>
                <w:sz w:val="24"/>
                <w:szCs w:val="24"/>
                <w:lang w:val="pl" w:eastAsia="pl" w:bidi="ar"/>
              </w:rPr>
              <w:t>Bóg kocha i zbawia człowieka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22319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KWK KEP</w:t>
            </w:r>
          </w:p>
          <w:p w14:paraId="491D843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Katechetyczne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BE77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  <w:t>Podręcznik</w:t>
            </w:r>
            <w:r>
              <w:rPr>
                <w:rStyle w:val="11"/>
                <w:rFonts w:hint="default" w:ascii="Times New Roman" w:hAnsi="Times New Roman" w:cs="Times New Roman"/>
                <w:b/>
                <w:i w:val="0"/>
                <w:iCs w:val="0"/>
                <w:color w:val="212529"/>
                <w:kern w:val="2"/>
                <w:sz w:val="24"/>
                <w:szCs w:val="24"/>
              </w:rPr>
              <w:t xml:space="preserve"> </w:t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iCs w:val="0"/>
                <w:color w:val="212529"/>
                <w:kern w:val="2"/>
                <w:sz w:val="24"/>
                <w:szCs w:val="24"/>
              </w:rPr>
              <w:t>Trwajcie w miłości mojej</w:t>
            </w: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535353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D0EA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77A75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Nella Kurek</w:t>
            </w:r>
          </w:p>
        </w:tc>
      </w:tr>
      <w:tr w14:paraId="57D76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A1A8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95E1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Religia 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2960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/>
                <w:kern w:val="2"/>
              </w:rPr>
            </w:pPr>
            <w:r>
              <w:rPr>
                <w:rFonts w:hint="default"/>
                <w:kern w:val="2"/>
              </w:rPr>
              <w:t>Bóg kocha i zbawia człowieka ”</w:t>
            </w:r>
          </w:p>
          <w:p w14:paraId="6CC7AD3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Style w:val="6"/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4ACA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KWK KEP</w:t>
            </w:r>
          </w:p>
          <w:p w14:paraId="1AC032A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Katechetyczne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C557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  <w:t>Podręcznik: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Bóg nas szuka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C96A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832E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Nella Kurek</w:t>
            </w:r>
          </w:p>
        </w:tc>
      </w:tr>
      <w:tr w14:paraId="42431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97B0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D89D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Religia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349D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/>
                <w:kern w:val="2"/>
              </w:rPr>
            </w:pPr>
            <w:r>
              <w:rPr>
                <w:rFonts w:hint="default"/>
                <w:kern w:val="2"/>
              </w:rPr>
              <w:t>Bóg kocha i zbawia człowieka ”</w:t>
            </w:r>
          </w:p>
          <w:p w14:paraId="4FD0026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77F7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KWK KEP</w:t>
            </w:r>
          </w:p>
          <w:p w14:paraId="388917A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Katechetyczne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FBF8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  <w:lang w:val="pl-PL"/>
              </w:rPr>
              <w:t xml:space="preserve">Podręcznik </w:t>
            </w:r>
            <w:r>
              <w:rPr>
                <w:rStyle w:val="9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212529"/>
                <w:spacing w:val="0"/>
                <w:kern w:val="2"/>
                <w:sz w:val="24"/>
                <w:szCs w:val="24"/>
                <w:shd w:val="clear" w:fill="FFFFFF"/>
              </w:rPr>
              <w:t> </w:t>
            </w:r>
            <w:r>
              <w:rPr>
                <w:rStyle w:val="9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212529"/>
                <w:spacing w:val="0"/>
                <w:kern w:val="2"/>
                <w:sz w:val="24"/>
                <w:szCs w:val="24"/>
                <w:shd w:val="clear" w:fill="FFFFFF"/>
              </w:rPr>
              <w:t>Jezus nas zbawia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D093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VI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6FCE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Nella Kurek</w:t>
            </w:r>
          </w:p>
        </w:tc>
      </w:tr>
      <w:tr w14:paraId="3B61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8EC2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DCAF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Religia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B4C9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/>
                <w:kern w:val="2"/>
              </w:rPr>
            </w:pPr>
            <w:r>
              <w:rPr>
                <w:rFonts w:hint="default"/>
                <w:kern w:val="2"/>
              </w:rPr>
              <w:t xml:space="preserve"> Bóg kocha i zbawia człowieka ”</w:t>
            </w:r>
          </w:p>
          <w:p w14:paraId="7C936B7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A83D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KWK KEP</w:t>
            </w:r>
          </w:p>
          <w:p w14:paraId="27B8502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Katechetyczne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AAD4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  <w:t xml:space="preserve">Podręcznik: </w:t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iCs w:val="0"/>
                <w:color w:val="212529"/>
                <w:kern w:val="2"/>
                <w:sz w:val="24"/>
                <w:szCs w:val="24"/>
              </w:rPr>
              <w:t>Kościół wskazuje nam drogę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36F3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BC938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Nella Kurek</w:t>
            </w:r>
          </w:p>
        </w:tc>
      </w:tr>
      <w:tr w14:paraId="12FB5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75D1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2023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0580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Religia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4E94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212529"/>
                <w:kern w:val="2"/>
                <w:sz w:val="24"/>
                <w:szCs w:val="24"/>
              </w:rPr>
              <w:t>Bóg kocha i zbawia człowieka</w:t>
            </w:r>
            <w:r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212529"/>
                <w:kern w:val="2"/>
                <w:sz w:val="24"/>
                <w:szCs w:val="24"/>
                <w:shd w:val="clear" w:color="auto" w:fill="F0F0F0"/>
              </w:rPr>
              <w:t> 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”</w:t>
            </w:r>
          </w:p>
          <w:p w14:paraId="48335CC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D559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KWK KEP</w:t>
            </w:r>
          </w:p>
          <w:p w14:paraId="111D2D7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Wyd. Katechetyczne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7ADA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kern w:val="2"/>
                <w:sz w:val="24"/>
                <w:szCs w:val="24"/>
              </w:rPr>
              <w:t>Podręcznik:</w:t>
            </w:r>
            <w:r>
              <w:rPr>
                <w:rStyle w:val="11"/>
                <w:rFonts w:hint="default" w:ascii="Times New Roman" w:hAnsi="Times New Roman" w:cs="Times New Roman"/>
                <w:b/>
                <w:i w:val="0"/>
                <w:iCs w:val="0"/>
                <w:color w:val="212529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80809"/>
                <w:kern w:val="0"/>
                <w:sz w:val="24"/>
                <w:szCs w:val="24"/>
                <w:lang w:val="pl" w:eastAsia="pl" w:bidi="ar"/>
              </w:rPr>
              <w:t>Duch Święty nas uświęca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8E58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2AD7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Nella Kurek</w:t>
            </w:r>
          </w:p>
        </w:tc>
      </w:tr>
      <w:tr w14:paraId="126BB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F2A0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5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5181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Wychowanie</w:t>
            </w:r>
          </w:p>
          <w:p w14:paraId="7C5F998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fizyczne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D4BD7">
            <w:pPr>
              <w:pStyle w:val="12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</w:rPr>
              <w:t>Programu nauczania wychowania fizycznego w klasach 4–8 szkoły podstawowej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D59F87">
            <w:pPr>
              <w:pStyle w:val="12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 xml:space="preserve"> </w:t>
            </w:r>
          </w:p>
          <w:p w14:paraId="10A988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283B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357EB2A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-------------------------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EA4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IV- VIII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D47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</w:p>
          <w:p w14:paraId="47BC6C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</w:rPr>
              <w:t>Marzena Latosek</w:t>
            </w:r>
          </w:p>
        </w:tc>
      </w:tr>
      <w:tr w14:paraId="6F0B0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5169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01.09.2026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4471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Edukacja zdrowotna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90D1E">
            <w:pPr>
              <w:pStyle w:val="12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kern w:val="2"/>
                <w:sz w:val="24"/>
                <w:szCs w:val="24"/>
                <w:lang w:val="pl-PL"/>
              </w:rPr>
              <w:t>Program nauczania przedmiotów edukacja zdrowotna oraz edukacja zdrowotna - zdrowie seksualne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40C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ORE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D01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-----------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E13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IV-VIII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405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i w:val="0"/>
                <w:iCs w:val="0"/>
                <w:kern w:val="2"/>
                <w:sz w:val="24"/>
                <w:szCs w:val="24"/>
                <w:lang w:val="pl-PL"/>
              </w:rPr>
            </w:pPr>
            <w:r>
              <w:rPr>
                <w:rFonts w:hint="default" w:cs="Times New Roman"/>
                <w:i w:val="0"/>
                <w:iCs w:val="0"/>
                <w:kern w:val="2"/>
                <w:sz w:val="24"/>
                <w:szCs w:val="24"/>
                <w:lang w:val="pl-PL"/>
              </w:rPr>
              <w:t>Wioleta Michalak Turowska</w:t>
            </w:r>
          </w:p>
        </w:tc>
      </w:tr>
    </w:tbl>
    <w:p w14:paraId="18722F07">
      <w:pPr>
        <w:rPr>
          <w:b/>
        </w:rPr>
      </w:pPr>
    </w:p>
    <w:p w14:paraId="2B745A18">
      <w:pPr>
        <w:jc w:val="right"/>
        <w:rPr>
          <w:rFonts w:ascii="Arial" w:hAnsi="Arial" w:cs="Arial"/>
        </w:rPr>
      </w:pPr>
    </w:p>
    <w:p w14:paraId="42F5B27A">
      <w:pPr>
        <w:jc w:val="right"/>
        <w:rPr>
          <w:rFonts w:ascii="Arial" w:hAnsi="Arial" w:cs="Arial"/>
        </w:rPr>
      </w:pPr>
    </w:p>
    <w:p w14:paraId="45D30DF2">
      <w:pPr>
        <w:jc w:val="right"/>
        <w:rPr>
          <w:rFonts w:ascii="Arial" w:hAnsi="Arial" w:cs="Arial"/>
        </w:rPr>
      </w:pPr>
    </w:p>
    <w:p w14:paraId="7A69DE3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</w:t>
      </w:r>
    </w:p>
    <w:p w14:paraId="0FA7EA3A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/podpis i pieczęć dyrektora/</w:t>
      </w:r>
    </w:p>
    <w:p w14:paraId="44DA0CDD"/>
    <w:sectPr>
      <w:pgSz w:w="16838" w:h="11906" w:orient="landscape"/>
      <w:pgMar w:top="1418" w:right="1418" w:bottom="1418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Univers-BoldPL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D85"/>
    <w:rsid w:val="002A0A2F"/>
    <w:rsid w:val="00393750"/>
    <w:rsid w:val="006E04C4"/>
    <w:rsid w:val="00A41AE2"/>
    <w:rsid w:val="00B936FE"/>
    <w:rsid w:val="00BF342D"/>
    <w:rsid w:val="00DA2D85"/>
    <w:rsid w:val="00DC17A2"/>
    <w:rsid w:val="00ED2896"/>
    <w:rsid w:val="22871799"/>
    <w:rsid w:val="5EEC4986"/>
    <w:rsid w:val="7222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1"/>
    <w:qFormat/>
    <w:uiPriority w:val="0"/>
    <w:pPr>
      <w:keepNext/>
      <w:tabs>
        <w:tab w:val="left" w:pos="0"/>
      </w:tabs>
      <w:suppressAutoHyphens/>
      <w:outlineLvl w:val="1"/>
    </w:pPr>
    <w:rPr>
      <w:sz w:val="36"/>
      <w:lang w:eastAsia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eastAsia" w:ascii="Calibri" w:hAnsi="Calibri" w:cs="Times New Roman"/>
      <w:kern w:val="2"/>
      <w:sz w:val="24"/>
      <w:szCs w:val="24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6">
    <w:name w:val="Emphasis"/>
    <w:basedOn w:val="4"/>
    <w:qFormat/>
    <w:uiPriority w:val="20"/>
    <w:rPr>
      <w:i/>
      <w:iCs/>
    </w:rPr>
  </w:style>
  <w:style w:type="character" w:styleId="7">
    <w:name w:val="Hyperlink"/>
    <w:basedOn w:val="4"/>
    <w:unhideWhenUsed/>
    <w:qFormat/>
    <w:uiPriority w:val="99"/>
    <w:rPr>
      <w:color w:val="0000FF"/>
      <w:u w:val="single"/>
    </w:rPr>
  </w:style>
  <w:style w:type="paragraph" w:styleId="8">
    <w:name w:val="Normal (Web)"/>
    <w:basedOn w:val="1"/>
    <w:qFormat/>
    <w:uiPriority w:val="99"/>
    <w:pPr>
      <w:spacing w:before="100" w:beforeAutospacing="1" w:after="119"/>
    </w:pPr>
  </w:style>
  <w:style w:type="character" w:styleId="9">
    <w:name w:val="Strong"/>
    <w:basedOn w:val="4"/>
    <w:qFormat/>
    <w:uiPriority w:val="22"/>
    <w:rPr>
      <w:b/>
      <w:bCs/>
    </w:rPr>
  </w:style>
  <w:style w:type="table" w:styleId="10">
    <w:name w:val="Table Grid"/>
    <w:basedOn w:val="5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Nagłówek 2 Znak"/>
    <w:basedOn w:val="4"/>
    <w:link w:val="3"/>
    <w:qFormat/>
    <w:uiPriority w:val="0"/>
    <w:rPr>
      <w:rFonts w:ascii="Times New Roman" w:hAnsi="Times New Roman" w:eastAsia="Times New Roman" w:cs="Times New Roman"/>
      <w:sz w:val="36"/>
      <w:szCs w:val="24"/>
      <w:lang w:eastAsia="ar-SA"/>
    </w:rPr>
  </w:style>
  <w:style w:type="paragraph" w:customStyle="1" w:styleId="1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color w:val="000000"/>
      <w:sz w:val="24"/>
      <w:szCs w:val="24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1078</Words>
  <Characters>6803</Characters>
  <Lines>48</Lines>
  <Paragraphs>13</Paragraphs>
  <TotalTime>1904</TotalTime>
  <ScaleCrop>false</ScaleCrop>
  <LinksUpToDate>false</LinksUpToDate>
  <CharactersWithSpaces>7622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2023-08-23T21:31:00Z</dcterms:created>
  <dc:creator>POL DAK</dc:creator>
  <cp:lastModifiedBy>Nella Kurek</cp:lastModifiedBy>
  <cp:lastPrinted>2026-08-24T20:33:58Z</cp:lastPrinted>
  <dcterms:modified xsi:type="dcterms:W3CDTF">2026-08-24T20:35:06Z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1045-12.1.0.28032</vt:lpwstr>
  </property>
  <property fmtid="{D5CDD505-2E9C-101B-9397-08002B2CF9AE}" pid="3" name="ICV">
    <vt:lpwstr>C3FCEDAC47D64BA2ADD6AD73B06B958D_13</vt:lpwstr>
  </property>
  <property fmtid="{D5CDD505-2E9C-101B-9397-08002B2CF9AE}" pid="4" name="KSOTemplateDocerSaveRecord">
    <vt:lpwstr>eyJoZGlkIjoiODRhYjkzYTVlMjEzNTZhYjFmMzI1MTczZjdhODI2YjYiLCJ1c2VySWQiOiIzMDQxNDAxNjQ0Njg0In0=</vt:lpwstr>
  </property>
</Properties>
</file>